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2B8" w:rsidRDefault="00B41C00" w:rsidP="00A61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Dagordning Mulseryd</w:t>
      </w:r>
      <w:r w:rsidR="00A612B8">
        <w:rPr>
          <w:rFonts w:ascii="Arial" w:hAnsi="Arial" w:cs="Arial"/>
          <w:sz w:val="24"/>
          <w:szCs w:val="24"/>
        </w:rPr>
        <w:t xml:space="preserve"> älgjaktlag. </w:t>
      </w:r>
    </w:p>
    <w:p w:rsidR="00A612B8" w:rsidRDefault="00FE76D8" w:rsidP="00A61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>1. Mötet öppnas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2. Val av ordförande och sekreterare för mötet.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3. Fastställande av dagordning.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>4. Kassarapport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5. Jaktledare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6. Fastställande av jaktdagar.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7. Förändringar i såtindelning och pass.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8. Slaktbod och uttransporter.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9. Bytets delning.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10. Praktiskt älgvårdsarbete.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11. Avskjutning och älgvårdsområde. </w:t>
      </w:r>
    </w:p>
    <w:p w:rsidR="00A612B8" w:rsidRPr="00A612B8" w:rsidRDefault="00A612B8" w:rsidP="00A612B8">
      <w:pPr>
        <w:rPr>
          <w:rFonts w:ascii="Arial" w:hAnsi="Arial" w:cs="Arial"/>
          <w:sz w:val="24"/>
          <w:szCs w:val="24"/>
        </w:rPr>
      </w:pPr>
      <w:r w:rsidRPr="00A612B8">
        <w:rPr>
          <w:rFonts w:ascii="Arial" w:hAnsi="Arial" w:cs="Arial"/>
          <w:sz w:val="24"/>
          <w:szCs w:val="24"/>
        </w:rPr>
        <w:t xml:space="preserve">13. Övrigt/ avslutning. </w:t>
      </w:r>
    </w:p>
    <w:p w:rsidR="005937F9" w:rsidRDefault="005937F9"/>
    <w:sectPr w:rsidR="005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2B8"/>
    <w:rsid w:val="005937F9"/>
    <w:rsid w:val="009600CC"/>
    <w:rsid w:val="00A612B8"/>
    <w:rsid w:val="00B41C00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E9C2"/>
  <w15:docId w15:val="{B3925CEE-BEDB-42A9-9FCD-00198DF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Ryderman</dc:creator>
  <cp:lastModifiedBy>albin2010.ryderman@gmail.com</cp:lastModifiedBy>
  <cp:revision>4</cp:revision>
  <dcterms:created xsi:type="dcterms:W3CDTF">2012-09-22T13:23:00Z</dcterms:created>
  <dcterms:modified xsi:type="dcterms:W3CDTF">2024-09-19T12:26:00Z</dcterms:modified>
</cp:coreProperties>
</file>